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AA3668" w:rsidRPr="009F7D36" w:rsidTr="00E65E7F">
        <w:trPr>
          <w:trHeight w:val="1620"/>
        </w:trPr>
        <w:tc>
          <w:tcPr>
            <w:tcW w:w="3168" w:type="dxa"/>
          </w:tcPr>
          <w:p w:rsidR="00AA3668" w:rsidRPr="009D2122" w:rsidRDefault="00AA3668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D2122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9D2122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К</w:t>
            </w:r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AA3668" w:rsidRPr="009D2122" w:rsidRDefault="00AA3668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AA3668" w:rsidRPr="009D2122" w:rsidRDefault="00AA3668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AA3668" w:rsidRPr="009D2122" w:rsidRDefault="00AA3668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D2122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9D2122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Б</w:t>
            </w:r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>»</w:t>
            </w:r>
          </w:p>
          <w:p w:rsidR="00AA3668" w:rsidRPr="009D2122" w:rsidRDefault="00AA3668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D2122">
              <w:rPr>
                <w:rFonts w:ascii="Times New Roman" w:hAnsi="Times New Roman"/>
                <w:sz w:val="28"/>
                <w:szCs w:val="24"/>
                <w:lang w:eastAsia="ru-RU"/>
              </w:rPr>
              <w:t>Гуманитарно-социальный факультет</w:t>
            </w:r>
          </w:p>
        </w:tc>
        <w:tc>
          <w:tcPr>
            <w:tcW w:w="2688" w:type="dxa"/>
          </w:tcPr>
          <w:p w:rsidR="00AA3668" w:rsidRPr="009D2122" w:rsidRDefault="00AA3668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9D2122" w:rsidRPr="009D2122" w:rsidRDefault="009D2122" w:rsidP="009D2122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D2122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D2122" w:rsidRPr="009D2122" w:rsidRDefault="009D2122" w:rsidP="009D2122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D2122">
              <w:rPr>
                <w:rFonts w:ascii="Times New Roman" w:hAnsi="Times New Roman"/>
                <w:sz w:val="28"/>
                <w:szCs w:val="28"/>
              </w:rPr>
              <w:t>И.о. пр</w:t>
            </w:r>
            <w:r w:rsidR="003F7C1F">
              <w:rPr>
                <w:rFonts w:ascii="Times New Roman" w:hAnsi="Times New Roman"/>
                <w:sz w:val="28"/>
                <w:szCs w:val="28"/>
              </w:rPr>
              <w:t>оректора по учебной работе и инновациям</w:t>
            </w:r>
          </w:p>
          <w:p w:rsidR="009D2122" w:rsidRPr="009D2122" w:rsidRDefault="009D2122" w:rsidP="009D2122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D2122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</w:p>
          <w:p w:rsidR="009D2122" w:rsidRPr="009D2122" w:rsidRDefault="00B63CC1" w:rsidP="009D2122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_____._________2018</w:t>
            </w:r>
            <w:r w:rsidR="009D2122" w:rsidRPr="009D212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A3668" w:rsidRPr="009D2122" w:rsidRDefault="00AA3668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A3668" w:rsidRDefault="00AA3668" w:rsidP="00E65E7F">
      <w:pPr>
        <w:keepNext/>
        <w:spacing w:after="0" w:line="240" w:lineRule="auto"/>
        <w:jc w:val="right"/>
        <w:outlineLvl w:val="3"/>
        <w:rPr>
          <w:rFonts w:ascii="Arial" w:eastAsia="Batang" w:hAnsi="Arial"/>
          <w:b/>
          <w:sz w:val="16"/>
          <w:szCs w:val="20"/>
          <w:lang w:eastAsia="ko-KR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/>
          <w:sz w:val="28"/>
          <w:szCs w:val="28"/>
          <w:lang w:val="kk-KZ" w:eastAsia="ko-KR"/>
        </w:rPr>
        <w:t>иностранн</w:t>
      </w:r>
      <w:r>
        <w:rPr>
          <w:rFonts w:ascii="Times New Roman" w:eastAsia="Batang" w:hAnsi="Times New Roman"/>
          <w:sz w:val="28"/>
          <w:szCs w:val="28"/>
          <w:lang w:eastAsia="ko-KR"/>
        </w:rPr>
        <w:t>ой филологии</w:t>
      </w: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Pr="009D2122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AA3668" w:rsidRPr="009D2122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val="en-US" w:eastAsia="ru-RU"/>
        </w:rPr>
      </w:pPr>
      <w:r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9D2122" w:rsidRPr="009D2122" w:rsidRDefault="009D2122" w:rsidP="009D2122">
      <w:pPr>
        <w:jc w:val="center"/>
        <w:rPr>
          <w:rFonts w:ascii="Times New Roman" w:hAnsi="Times New Roman"/>
          <w:sz w:val="36"/>
          <w:szCs w:val="36"/>
        </w:rPr>
      </w:pPr>
      <w:r w:rsidRPr="009D2122">
        <w:rPr>
          <w:rFonts w:ascii="Times New Roman" w:hAnsi="Times New Roman"/>
          <w:b/>
          <w:sz w:val="36"/>
          <w:szCs w:val="36"/>
        </w:rPr>
        <w:t>(</w:t>
      </w:r>
      <w:proofErr w:type="spellStart"/>
      <w:r w:rsidRPr="009D2122">
        <w:rPr>
          <w:rFonts w:ascii="Times New Roman" w:hAnsi="Times New Roman"/>
          <w:b/>
          <w:sz w:val="36"/>
          <w:szCs w:val="36"/>
        </w:rPr>
        <w:t>Syllabus</w:t>
      </w:r>
      <w:proofErr w:type="spellEnd"/>
      <w:r w:rsidRPr="009D2122">
        <w:rPr>
          <w:rFonts w:ascii="Times New Roman" w:hAnsi="Times New Roman"/>
          <w:b/>
          <w:sz w:val="36"/>
          <w:szCs w:val="36"/>
        </w:rPr>
        <w:t>)</w:t>
      </w:r>
    </w:p>
    <w:p w:rsidR="009D2122" w:rsidRPr="009D2122" w:rsidRDefault="009D2122" w:rsidP="00E65E7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val="en-US" w:eastAsia="ru-RU"/>
        </w:rPr>
      </w:pPr>
    </w:p>
    <w:p w:rsidR="00AA3668" w:rsidRDefault="00AA3668" w:rsidP="00E65E7F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AA3668" w:rsidRDefault="00AA3668" w:rsidP="00E65E7F">
      <w:pPr>
        <w:keepNext/>
        <w:spacing w:after="0" w:line="240" w:lineRule="auto"/>
        <w:ind w:left="3544" w:hanging="1984"/>
        <w:outlineLvl w:val="0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дисциплины     </w:t>
      </w:r>
      <w:r>
        <w:rPr>
          <w:rFonts w:ascii="Times New Roman" w:hAnsi="Times New Roman"/>
          <w:sz w:val="28"/>
          <w:szCs w:val="20"/>
          <w:lang w:eastAsia="ru-RU"/>
        </w:rPr>
        <w:tab/>
      </w:r>
      <w:r w:rsidR="00642245">
        <w:rPr>
          <w:rFonts w:ascii="Times New Roman" w:hAnsi="Times New Roman"/>
          <w:sz w:val="28"/>
          <w:szCs w:val="20"/>
          <w:lang w:eastAsia="ru-RU"/>
        </w:rPr>
        <w:t>Второй иностранный язык  (</w:t>
      </w:r>
      <w:r>
        <w:rPr>
          <w:rFonts w:ascii="Times New Roman" w:hAnsi="Times New Roman"/>
          <w:sz w:val="28"/>
          <w:szCs w:val="20"/>
          <w:lang w:eastAsia="ru-RU"/>
        </w:rPr>
        <w:t>уровень В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>) - французский</w:t>
      </w: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специальность   </w:t>
      </w:r>
      <w:r>
        <w:rPr>
          <w:rFonts w:ascii="Times New Roman" w:hAnsi="Times New Roman"/>
          <w:sz w:val="28"/>
          <w:szCs w:val="28"/>
          <w:lang w:eastAsia="ru-RU"/>
        </w:rPr>
        <w:t>5В021000-Иностранная филология</w:t>
      </w:r>
    </w:p>
    <w:p w:rsidR="00AA3668" w:rsidRDefault="00AA3668" w:rsidP="00E65E7F">
      <w:p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кредитов</w:t>
      </w:r>
      <w:r>
        <w:rPr>
          <w:rFonts w:ascii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="006912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KZ</w:t>
      </w:r>
      <w:r>
        <w:rPr>
          <w:rFonts w:ascii="Times New Roman" w:hAnsi="Times New Roman"/>
          <w:sz w:val="28"/>
          <w:szCs w:val="28"/>
        </w:rPr>
        <w:t xml:space="preserve"> / 3 </w:t>
      </w:r>
      <w:r>
        <w:rPr>
          <w:rFonts w:ascii="Times New Roman" w:hAnsi="Times New Roman"/>
          <w:sz w:val="28"/>
          <w:szCs w:val="28"/>
          <w:lang w:val="en-US"/>
        </w:rPr>
        <w:t>ECTS</w:t>
      </w:r>
    </w:p>
    <w:p w:rsidR="00AA3668" w:rsidRDefault="00AA3668" w:rsidP="00E65E7F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691275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A3668" w:rsidRPr="00130C9F" w:rsidRDefault="00AA3668" w:rsidP="00691275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642245" w:rsidP="009D2122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, 2018</w:t>
      </w:r>
    </w:p>
    <w:p w:rsidR="00AA3668" w:rsidRDefault="00AA3668" w:rsidP="00E65E7F">
      <w:pPr>
        <w:keepNext/>
        <w:pageBreakBefore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Рабочая учебная программа составлена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Э.Б., магистром гуманитарных наук, старшим преподавателем кафедры иностранной филологии </w:t>
      </w: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9D2122" w:rsidP="00E65E7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.     </w:t>
      </w:r>
      <w:r w:rsidR="00642245">
        <w:rPr>
          <w:rFonts w:ascii="Times New Roman" w:hAnsi="Times New Roman"/>
          <w:sz w:val="28"/>
          <w:szCs w:val="24"/>
          <w:lang w:eastAsia="ru-RU"/>
        </w:rPr>
        <w:t>2018</w:t>
      </w:r>
      <w:r w:rsidR="00AA3668">
        <w:rPr>
          <w:rFonts w:ascii="Times New Roman" w:hAnsi="Times New Roman"/>
          <w:sz w:val="28"/>
          <w:szCs w:val="24"/>
          <w:lang w:eastAsia="ru-RU"/>
        </w:rPr>
        <w:t xml:space="preserve">  г.                                                 </w:t>
      </w:r>
      <w:r w:rsidR="00AC7A16">
        <w:rPr>
          <w:rFonts w:ascii="Times New Roman" w:hAnsi="Times New Roman"/>
          <w:sz w:val="28"/>
          <w:szCs w:val="24"/>
          <w:lang w:eastAsia="ru-RU"/>
        </w:rPr>
        <w:t xml:space="preserve">          ________________</w:t>
      </w: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   подпись</w:t>
      </w: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3668" w:rsidRDefault="00AA3668" w:rsidP="00E65E7F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Рассмотрена и рекомендована на заседании кафедры иностранной филологии</w:t>
      </w:r>
    </w:p>
    <w:p w:rsidR="00AA3668" w:rsidRDefault="00AC7A16" w:rsidP="00E65E7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от     .      . 2018</w:t>
      </w:r>
      <w:r w:rsidR="00AA3668">
        <w:rPr>
          <w:rFonts w:ascii="Times New Roman" w:hAnsi="Times New Roman"/>
          <w:sz w:val="28"/>
          <w:szCs w:val="24"/>
          <w:lang w:eastAsia="ru-RU"/>
        </w:rPr>
        <w:t xml:space="preserve"> г., протокол №  </w:t>
      </w:r>
    </w:p>
    <w:p w:rsidR="00AA3668" w:rsidRDefault="00AA3668" w:rsidP="00E65E7F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Зав. кафедрой                                                                              С.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Жабаева</w:t>
      </w:r>
      <w:proofErr w:type="spellEnd"/>
    </w:p>
    <w:p w:rsidR="00AA3668" w:rsidRDefault="00AA3668" w:rsidP="00E65E7F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4"/>
          <w:lang w:eastAsia="ru-RU"/>
        </w:rPr>
        <w:t>Одобрена</w:t>
      </w:r>
      <w:proofErr w:type="gramEnd"/>
      <w:r>
        <w:rPr>
          <w:rFonts w:ascii="Times New Roman" w:hAnsi="Times New Roman"/>
          <w:bCs/>
          <w:sz w:val="28"/>
          <w:szCs w:val="24"/>
          <w:lang w:eastAsia="ru-RU"/>
        </w:rPr>
        <w:t xml:space="preserve"> методическим советом гуманитарно-социального факультета</w:t>
      </w:r>
    </w:p>
    <w:p w:rsidR="00AA3668" w:rsidRDefault="00AC7A16" w:rsidP="00E65E7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от    .     . 2018</w:t>
      </w:r>
      <w:r w:rsidR="00AA3668">
        <w:rPr>
          <w:rFonts w:ascii="Times New Roman" w:hAnsi="Times New Roman"/>
          <w:sz w:val="28"/>
          <w:szCs w:val="24"/>
          <w:lang w:eastAsia="ru-RU"/>
        </w:rPr>
        <w:t xml:space="preserve"> г., протокол № </w:t>
      </w:r>
    </w:p>
    <w:p w:rsidR="00AA3668" w:rsidRDefault="00AA3668" w:rsidP="00E65E7F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</w:t>
      </w:r>
      <w:r w:rsidR="00642245">
        <w:rPr>
          <w:rFonts w:ascii="Times New Roman" w:hAnsi="Times New Roman"/>
          <w:sz w:val="28"/>
          <w:szCs w:val="28"/>
          <w:lang w:eastAsia="ru-RU"/>
        </w:rPr>
        <w:t xml:space="preserve">седатель методического совета 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="00642245">
        <w:rPr>
          <w:rFonts w:ascii="Times New Roman" w:hAnsi="Times New Roman"/>
          <w:sz w:val="28"/>
          <w:szCs w:val="28"/>
          <w:lang w:eastAsia="ru-RU"/>
        </w:rPr>
        <w:t xml:space="preserve">СФ                             А. </w:t>
      </w:r>
      <w:proofErr w:type="spellStart"/>
      <w:r w:rsidR="00642245">
        <w:rPr>
          <w:rFonts w:ascii="Times New Roman" w:hAnsi="Times New Roman"/>
          <w:sz w:val="28"/>
          <w:szCs w:val="28"/>
          <w:lang w:eastAsia="ru-RU"/>
        </w:rPr>
        <w:t>Нурсеитова</w:t>
      </w:r>
      <w:proofErr w:type="spellEnd"/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lastRenderedPageBreak/>
        <w:tab/>
        <w:t xml:space="preserve">1 Описание дисциплины: </w:t>
      </w:r>
    </w:p>
    <w:p w:rsidR="00AA3668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Дисциплина «Иностранный язык (второй, уровень В1) - французский»</w:t>
      </w:r>
      <w:r w:rsidR="00130C9F">
        <w:rPr>
          <w:rFonts w:ascii="Times New Roman" w:hAnsi="Times New Roman"/>
          <w:sz w:val="28"/>
          <w:szCs w:val="28"/>
          <w:lang w:eastAsia="ru-RU"/>
        </w:rPr>
        <w:t xml:space="preserve"> является компонентом по выбору</w:t>
      </w:r>
      <w:r>
        <w:rPr>
          <w:rFonts w:ascii="Times New Roman" w:hAnsi="Times New Roman"/>
          <w:sz w:val="28"/>
          <w:szCs w:val="28"/>
          <w:lang w:eastAsia="ru-RU"/>
        </w:rPr>
        <w:t xml:space="preserve"> из цикла базовых дисциплин.</w:t>
      </w:r>
    </w:p>
    <w:p w:rsidR="00AA3668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Данная дисциплина формирует профессиональные знания и умения при освоении специальности 5В021000-Иностранная филология. </w:t>
      </w:r>
    </w:p>
    <w:p w:rsidR="00AA3668" w:rsidRPr="00915475" w:rsidRDefault="00AA3668" w:rsidP="00311A7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Краткоесодержаниекурса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: </w:t>
      </w:r>
    </w:p>
    <w:p w:rsidR="00AA3668" w:rsidRPr="00311A7E" w:rsidRDefault="00AA3668" w:rsidP="00311A7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fr-FR" w:eastAsia="ru-RU"/>
        </w:rPr>
      </w:pP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Entretenir des relations,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>omment apprendre les langues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étrangères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Présent-Passé- Futur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val="fr-FR" w:eastAsia="ru-RU"/>
        </w:rPr>
        <w:t>êtes sans frontières : parler d’une fête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>,</w:t>
      </w:r>
      <w:r w:rsidRPr="00FB4709">
        <w:rPr>
          <w:rFonts w:ascii="Times New Roman" w:hAnsi="Times New Roman"/>
          <w:sz w:val="28"/>
          <w:szCs w:val="28"/>
          <w:lang w:val="fr-FR" w:eastAsia="ru-RU"/>
        </w:rPr>
        <w:t>Se débrouiller au quotidien</w:t>
      </w:r>
    </w:p>
    <w:p w:rsidR="00AA3668" w:rsidRPr="00734D3C" w:rsidRDefault="00AA3668" w:rsidP="00734D3C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Le subjonctif  présent, </w:t>
      </w:r>
      <w:r>
        <w:rPr>
          <w:rFonts w:ascii="Times New Roman" w:hAnsi="Times New Roman"/>
          <w:sz w:val="28"/>
          <w:szCs w:val="28"/>
          <w:lang w:val="fr-FR" w:eastAsia="ru-RU"/>
        </w:rPr>
        <w:t>Plaisirs des sports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Les tâches ménagères et vous</w:t>
      </w:r>
      <w:r w:rsidRPr="00311A7E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L’expression de l’apprenance</w:t>
      </w:r>
      <w:r w:rsidRPr="00734D3C"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Question d’argent : Les Français et l’argent.</w:t>
      </w:r>
    </w:p>
    <w:p w:rsidR="00AA3668" w:rsidRDefault="00AA3668" w:rsidP="00E65E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Обучение второму языку ведется в соответствии с требованиями международного стандарта владения иностранными языками, предусматривающего уровневый подход. На втором году обучения достигается европейский продвинутый уровень – уровни В1, В2 по всем видам речевой деятельности: аудированию, чтению, говорению, письму.</w:t>
      </w:r>
    </w:p>
    <w:p w:rsidR="00AA3668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</w:t>
      </w:r>
      <w:r w:rsidR="00D72EA7">
        <w:rPr>
          <w:rFonts w:ascii="Times New Roman" w:hAnsi="Times New Roman"/>
          <w:sz w:val="28"/>
          <w:szCs w:val="28"/>
          <w:lang w:eastAsia="ru-RU"/>
        </w:rPr>
        <w:t>анный язык</w:t>
      </w:r>
      <w:r w:rsidR="00D72EA7" w:rsidRPr="00D72EA7">
        <w:rPr>
          <w:rFonts w:ascii="Times New Roman" w:hAnsi="Times New Roman"/>
          <w:sz w:val="28"/>
          <w:szCs w:val="28"/>
          <w:lang w:eastAsia="ru-RU"/>
        </w:rPr>
        <w:t>2</w:t>
      </w:r>
      <w:r w:rsidR="00D72EA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Практическая грамма</w:t>
      </w:r>
      <w:r w:rsidR="00D72EA7">
        <w:rPr>
          <w:rFonts w:ascii="Times New Roman" w:hAnsi="Times New Roman"/>
          <w:sz w:val="28"/>
          <w:szCs w:val="28"/>
          <w:lang w:eastAsia="ru-RU"/>
        </w:rPr>
        <w:t>тика второго иностранного языка</w:t>
      </w:r>
      <w:r>
        <w:rPr>
          <w:rFonts w:ascii="Times New Roman" w:hAnsi="Times New Roman"/>
          <w:sz w:val="28"/>
          <w:szCs w:val="28"/>
          <w:lang w:eastAsia="ru-RU"/>
        </w:rPr>
        <w:t xml:space="preserve"> (уровень 1,2)</w:t>
      </w:r>
    </w:p>
    <w:p w:rsidR="00AA3668" w:rsidRPr="00D72EA7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(второй, уров</w:t>
      </w:r>
      <w:r w:rsidR="00D72EA7">
        <w:rPr>
          <w:rFonts w:ascii="Times New Roman" w:hAnsi="Times New Roman"/>
          <w:sz w:val="28"/>
          <w:szCs w:val="28"/>
          <w:lang w:eastAsia="ru-RU"/>
        </w:rPr>
        <w:t>ень В2)</w:t>
      </w:r>
    </w:p>
    <w:p w:rsidR="00AA3668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130C9F" w:rsidRDefault="00AA3668" w:rsidP="00AC7A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Цель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sz w:val="28"/>
          <w:szCs w:val="28"/>
          <w:lang w:eastAsia="ru-RU"/>
        </w:rPr>
        <w:t>сформировать социально-достаточную межкультурную коммуникацию и профессиональные компетенции студентов</w:t>
      </w:r>
      <w:r w:rsidR="00130C9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30C9F" w:rsidRDefault="00130C9F" w:rsidP="00130C9F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З</w:t>
      </w:r>
      <w:r w:rsidRPr="00BA7DB0">
        <w:rPr>
          <w:rFonts w:ascii="Times New Roman" w:hAnsi="Times New Roman"/>
          <w:b/>
          <w:sz w:val="28"/>
          <w:szCs w:val="28"/>
          <w:lang w:eastAsia="ru-RU"/>
        </w:rPr>
        <w:t>адачи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30C9F" w:rsidRDefault="00130C9F" w:rsidP="00130C9F">
      <w:pPr>
        <w:shd w:val="clear" w:color="auto" w:fill="FFFFFF"/>
        <w:spacing w:after="75" w:line="263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лексическая достаточность в рамках речевой тематики уровня и грамматическая корректность;</w:t>
      </w:r>
    </w:p>
    <w:p w:rsidR="00AA3668" w:rsidRPr="00130C9F" w:rsidRDefault="00130C9F" w:rsidP="00E65E7F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научиться адекватно выражать собственные коммуникативные намерения, согласно уровню.</w:t>
      </w:r>
    </w:p>
    <w:p w:rsidR="00AA3668" w:rsidRPr="009D2122" w:rsidRDefault="00AA3668" w:rsidP="00E65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 изучении курса обучающиеся</w:t>
      </w:r>
      <w:r w:rsidR="009D2122">
        <w:rPr>
          <w:rFonts w:ascii="Times New Roman" w:hAnsi="Times New Roman"/>
          <w:sz w:val="28"/>
          <w:szCs w:val="28"/>
          <w:lang w:eastAsia="ru-RU"/>
        </w:rPr>
        <w:t>должны</w:t>
      </w:r>
    </w:p>
    <w:p w:rsidR="00AA3668" w:rsidRPr="009D2122" w:rsidRDefault="009D2122" w:rsidP="00E65E7F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AA3668" w:rsidRPr="009D2122">
        <w:rPr>
          <w:rFonts w:ascii="Times New Roman" w:hAnsi="Times New Roman"/>
          <w:b/>
          <w:i/>
          <w:sz w:val="28"/>
          <w:szCs w:val="28"/>
          <w:lang w:eastAsia="ru-RU"/>
        </w:rPr>
        <w:t xml:space="preserve">знать: </w:t>
      </w:r>
    </w:p>
    <w:p w:rsidR="00AA3668" w:rsidRPr="009A5525" w:rsidRDefault="00AA3668" w:rsidP="00E65E7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лексику по пройденной тематике (800-1000 единиц); информацию страноведческого характера; грамматический материал; информацию общепрофессиональной направленности;</w:t>
      </w:r>
    </w:p>
    <w:p w:rsidR="00AA3668" w:rsidRPr="009D2122" w:rsidRDefault="00AA3668" w:rsidP="00E65E7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9D2122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уметь: </w:t>
      </w:r>
    </w:p>
    <w:p w:rsidR="00AA3668" w:rsidRDefault="00AA3668" w:rsidP="00E65E7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передавать коммуникативные намерения с соблюдением нормативных требований – оформления; логично и последовательно излагать в письменной форме содержание текста, включающего изученный лексико-грамматический материал;</w:t>
      </w:r>
    </w:p>
    <w:p w:rsidR="00AA3668" w:rsidRPr="009D2122" w:rsidRDefault="009D2122" w:rsidP="00E65E7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9D2122">
        <w:rPr>
          <w:rFonts w:ascii="Times New Roman" w:hAnsi="Times New Roman"/>
          <w:b/>
          <w:i/>
          <w:sz w:val="28"/>
          <w:szCs w:val="28"/>
          <w:lang w:eastAsia="ru-RU"/>
        </w:rPr>
        <w:t>владеть</w:t>
      </w:r>
    </w:p>
    <w:p w:rsidR="00AA3668" w:rsidRPr="00A22B92" w:rsidRDefault="00AA3668" w:rsidP="00A22B92">
      <w:pPr>
        <w:spacing w:after="0" w:line="240" w:lineRule="auto"/>
        <w:ind w:left="16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связной структурно-адекватной монологической</w:t>
      </w:r>
      <w:r w:rsidRPr="00A22B9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диалогической речью с учетом ситуации и адресата общения, навыком детальног</w:t>
      </w:r>
      <w:r w:rsidR="00AC7A1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 и глобального понимания услыша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нного;</w:t>
      </w:r>
    </w:p>
    <w:p w:rsidR="00AA3668" w:rsidRPr="00130C9F" w:rsidRDefault="009D2122" w:rsidP="00130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быть компетентными</w:t>
      </w:r>
      <w:r w:rsidR="00AA3668">
        <w:rPr>
          <w:rFonts w:ascii="Times New Roman" w:hAnsi="Times New Roman"/>
          <w:sz w:val="28"/>
          <w:szCs w:val="28"/>
          <w:lang w:eastAsia="ru-RU"/>
        </w:rPr>
        <w:t xml:space="preserve">в реализации всех видов речевой деятельности (говорение, чтение, письмо и </w:t>
      </w:r>
      <w:proofErr w:type="spellStart"/>
      <w:r w:rsidR="00AA3668">
        <w:rPr>
          <w:rFonts w:ascii="Times New Roman" w:hAnsi="Times New Roman"/>
          <w:sz w:val="28"/>
          <w:szCs w:val="28"/>
          <w:lang w:eastAsia="ru-RU"/>
        </w:rPr>
        <w:t>аудирование</w:t>
      </w:r>
      <w:proofErr w:type="spellEnd"/>
      <w:r w:rsidR="00AA3668">
        <w:rPr>
          <w:rFonts w:ascii="Times New Roman" w:hAnsi="Times New Roman"/>
          <w:sz w:val="28"/>
          <w:szCs w:val="28"/>
          <w:lang w:eastAsia="ru-RU"/>
        </w:rPr>
        <w:t>) с использованием функционально-адекватных языковых средств.</w:t>
      </w:r>
    </w:p>
    <w:p w:rsidR="00AA3668" w:rsidRDefault="00AA3668" w:rsidP="00130C9F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AA3668" w:rsidRPr="00C435C0" w:rsidRDefault="00691275" w:rsidP="003D6EB5">
      <w:pPr>
        <w:pageBreakBefore/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  </w:t>
      </w:r>
      <w:r w:rsidR="00AA3668" w:rsidRPr="00C435C0">
        <w:rPr>
          <w:rFonts w:ascii="Times New Roman" w:hAnsi="Times New Roman"/>
          <w:b/>
          <w:sz w:val="28"/>
          <w:szCs w:val="28"/>
          <w:lang w:val="fr-FR" w:eastAsia="ru-RU"/>
        </w:rPr>
        <w:t xml:space="preserve">2  </w:t>
      </w:r>
      <w:r w:rsidR="00AA3668"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  <w:r w:rsidRPr="006D6F76">
        <w:rPr>
          <w:rFonts w:ascii="Times New Roman" w:hAnsi="Times New Roman"/>
          <w:b/>
          <w:sz w:val="28"/>
          <w:szCs w:val="28"/>
          <w:lang w:val="fr-FR" w:eastAsia="ru-RU"/>
        </w:rPr>
        <w:t xml:space="preserve"> </w:t>
      </w:r>
      <w:r w:rsidR="00AA3668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130C9F" w:rsidRPr="00C435C0" w:rsidRDefault="00130C9F" w:rsidP="00130C9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130C9F" w:rsidRPr="00C435C0" w:rsidRDefault="00130C9F" w:rsidP="00130C9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2A4C00">
        <w:rPr>
          <w:rFonts w:ascii="Times New Roman" w:hAnsi="Times New Roman"/>
          <w:b/>
          <w:sz w:val="28"/>
          <w:szCs w:val="28"/>
          <w:lang w:val="fr-FR" w:eastAsia="ru-RU"/>
        </w:rPr>
        <w:t xml:space="preserve"> 1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Entretenir des relations</w:t>
      </w:r>
    </w:p>
    <w:p w:rsidR="00130C9F" w:rsidRPr="00C435C0" w:rsidRDefault="00130C9F" w:rsidP="00130C9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 1.1 </w:t>
      </w:r>
      <w:r>
        <w:rPr>
          <w:rFonts w:ascii="Times New Roman" w:hAnsi="Times New Roman"/>
          <w:sz w:val="28"/>
          <w:szCs w:val="28"/>
          <w:lang w:val="fr-FR" w:eastAsia="ru-RU"/>
        </w:rPr>
        <w:t>Comment apprendre les langues étrangères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Présent-Passé- Futur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Savoir-connaitre- se souvenir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Premiers contacts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A la rencontre des autres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Formules pour un premier cotact par écrit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1.2 </w:t>
      </w:r>
      <w:r>
        <w:rPr>
          <w:rFonts w:ascii="Times New Roman" w:hAnsi="Times New Roman"/>
          <w:sz w:val="28"/>
          <w:szCs w:val="28"/>
          <w:lang w:val="fr-FR" w:eastAsia="ru-RU"/>
        </w:rPr>
        <w:t>Fêtes sans frontières : parler d’une fête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pronoms objets directs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Les pronoms compléments inderects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Plats de fêtes. Calendrier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Lecture et commentaire des nouvelles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1.3 </w:t>
      </w:r>
      <w:r>
        <w:rPr>
          <w:rFonts w:ascii="Times New Roman" w:hAnsi="Times New Roman"/>
          <w:sz w:val="28"/>
          <w:szCs w:val="28"/>
          <w:lang w:val="fr-FR" w:eastAsia="ru-RU"/>
        </w:rPr>
        <w:t>Décrire des mouvenents</w:t>
      </w:r>
    </w:p>
    <w:p w:rsidR="00130C9F" w:rsidRPr="006D76B2" w:rsidRDefault="00130C9F" w:rsidP="00130C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langage des couleursLe conditionnel présent.Manières d’être : sujets de conversation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La critique sociale</w:t>
      </w:r>
      <w:r w:rsidRPr="006D76B2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E7652B" w:rsidRDefault="00130C9F" w:rsidP="00130C9F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fr-FR" w:eastAsia="ru-RU"/>
        </w:rPr>
      </w:pPr>
    </w:p>
    <w:p w:rsidR="00130C9F" w:rsidRPr="006D76B2" w:rsidRDefault="00130C9F" w:rsidP="00130C9F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E7652B">
        <w:rPr>
          <w:rFonts w:ascii="Times New Roman" w:hAnsi="Times New Roman"/>
          <w:b/>
          <w:sz w:val="28"/>
          <w:szCs w:val="28"/>
          <w:lang w:val="fr-FR" w:eastAsia="ru-RU"/>
        </w:rPr>
        <w:t xml:space="preserve"> 2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Se débrouiller au quotidien</w:t>
      </w:r>
    </w:p>
    <w:p w:rsidR="00130C9F" w:rsidRPr="006D76B2" w:rsidRDefault="00130C9F" w:rsidP="00130C9F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130C9F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>2.1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Avanturiers au </w:t>
      </w:r>
      <w:r w:rsidRPr="00245866">
        <w:rPr>
          <w:rFonts w:ascii="Times New Roman" w:hAnsi="Times New Roman"/>
          <w:sz w:val="28"/>
          <w:szCs w:val="28"/>
          <w:lang w:val="fr-FR" w:eastAsia="ru-RU"/>
        </w:rPr>
        <w:t xml:space="preserve">XXI-e siècle. </w:t>
      </w:r>
    </w:p>
    <w:p w:rsidR="00130C9F" w:rsidRPr="006D76B2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subjonctif présent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Exprimer le peur-rassurer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Plaisirs des sports</w:t>
      </w:r>
      <w:r w:rsidRPr="006D76B2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tâches ménagères et vous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Lecture des articles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2.2 </w:t>
      </w:r>
      <w:r>
        <w:rPr>
          <w:rFonts w:ascii="Times New Roman" w:hAnsi="Times New Roman"/>
          <w:sz w:val="28"/>
          <w:szCs w:val="28"/>
          <w:lang w:val="fr-FR" w:eastAsia="ru-RU"/>
        </w:rPr>
        <w:t>L’expression de l’apprenance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adjectifs et les pronomps indéfinis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Sans travail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Tout pour tout : décrire un objet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costructions comparatives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2.3 </w:t>
      </w:r>
      <w:r>
        <w:rPr>
          <w:rFonts w:ascii="Times New Roman" w:hAnsi="Times New Roman"/>
          <w:sz w:val="28"/>
          <w:szCs w:val="28"/>
          <w:lang w:val="fr-FR" w:eastAsia="ru-RU"/>
        </w:rPr>
        <w:t>Question d’argent : Les Français et l’argent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Des métiers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Expression de l’opposition : Trop-assez-si-tellement-tant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Emplir un contrat d’accident automobile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  <w:r>
        <w:rPr>
          <w:rFonts w:ascii="Times New Roman" w:hAnsi="Times New Roman"/>
          <w:sz w:val="28"/>
          <w:szCs w:val="28"/>
          <w:lang w:val="fr-FR" w:eastAsia="ru-RU"/>
        </w:rPr>
        <w:t>Evaluer-vous : bilan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130C9F" w:rsidRDefault="00130C9F" w:rsidP="00130C9F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="00B53405" w:rsidRPr="006D6F76">
        <w:rPr>
          <w:rFonts w:ascii="Times New Roman" w:hAnsi="Times New Roman"/>
          <w:b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3 S’informer</w:t>
      </w:r>
    </w:p>
    <w:p w:rsidR="00130C9F" w:rsidRPr="006D76B2" w:rsidRDefault="00130C9F" w:rsidP="00130C9F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>3.1</w:t>
      </w:r>
      <w:r>
        <w:rPr>
          <w:rFonts w:ascii="Times New Roman" w:hAnsi="Times New Roman"/>
          <w:sz w:val="28"/>
          <w:szCs w:val="28"/>
          <w:lang w:val="fr-FR" w:eastAsia="ru-RU"/>
        </w:rPr>
        <w:t>Les meilleurs moments de ces dernières années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Evénéménts et catastrphes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Les constructions à sens passif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Pr="006C0D5C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Faits divers : internet, le cinquième pouvoir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130C9F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3.2 </w:t>
      </w:r>
      <w:r>
        <w:rPr>
          <w:rFonts w:ascii="Times New Roman" w:hAnsi="Times New Roman"/>
          <w:sz w:val="28"/>
          <w:szCs w:val="28"/>
          <w:lang w:val="fr-FR" w:eastAsia="ru-RU"/>
        </w:rPr>
        <w:t>Les idéés pour l’émission</w:t>
      </w:r>
    </w:p>
    <w:p w:rsidR="00130C9F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 pronoms dont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Doute-Possibilité-Impossibilité-certitude</w:t>
      </w:r>
    </w:p>
    <w:p w:rsidR="00130C9F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3.3 </w:t>
      </w:r>
      <w:r>
        <w:rPr>
          <w:rFonts w:ascii="Times New Roman" w:hAnsi="Times New Roman"/>
          <w:sz w:val="28"/>
          <w:szCs w:val="28"/>
          <w:lang w:val="fr-FR" w:eastAsia="ru-RU"/>
        </w:rPr>
        <w:t>L’art et ses mystères</w:t>
      </w:r>
    </w:p>
    <w:p w:rsidR="00130C9F" w:rsidRPr="006D76B2" w:rsidRDefault="00130C9F" w:rsidP="00130C9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Exprimer l’antériorité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Le passé simple et le passé antérieur</w:t>
      </w:r>
      <w:r w:rsidRPr="006C0D5C">
        <w:rPr>
          <w:rFonts w:ascii="Times New Roman" w:hAnsi="Times New Roman"/>
          <w:sz w:val="28"/>
          <w:szCs w:val="28"/>
          <w:lang w:val="fr-FR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fr-FR" w:eastAsia="ru-RU"/>
        </w:rPr>
        <w:t>Compr</w:t>
      </w:r>
      <w:r w:rsidRPr="006D76B2">
        <w:rPr>
          <w:rFonts w:ascii="Times New Roman" w:hAnsi="Times New Roman"/>
          <w:sz w:val="28"/>
          <w:szCs w:val="28"/>
          <w:lang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hensionoraleet</w:t>
      </w:r>
      <w:r w:rsidRPr="006D76B2">
        <w:rPr>
          <w:rFonts w:ascii="Times New Roman" w:hAnsi="Times New Roman"/>
          <w:sz w:val="28"/>
          <w:szCs w:val="28"/>
          <w:lang w:eastAsia="ru-RU"/>
        </w:rPr>
        <w:t xml:space="preserve"> é</w:t>
      </w:r>
      <w:r>
        <w:rPr>
          <w:rFonts w:ascii="Times New Roman" w:hAnsi="Times New Roman"/>
          <w:sz w:val="28"/>
          <w:szCs w:val="28"/>
          <w:lang w:val="fr-FR" w:eastAsia="ru-RU"/>
        </w:rPr>
        <w:t>crite</w:t>
      </w:r>
      <w:r w:rsidRPr="006D76B2">
        <w:rPr>
          <w:rFonts w:ascii="Times New Roman" w:hAnsi="Times New Roman"/>
          <w:sz w:val="28"/>
          <w:szCs w:val="28"/>
          <w:lang w:eastAsia="ru-RU"/>
        </w:rPr>
        <w:t>.</w:t>
      </w:r>
    </w:p>
    <w:p w:rsidR="00130C9F" w:rsidRPr="006D76B2" w:rsidRDefault="00130C9F" w:rsidP="00130C9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A3668" w:rsidRPr="00130C9F" w:rsidRDefault="00AA3668" w:rsidP="00E65E7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AA3668" w:rsidRDefault="00AA3668" w:rsidP="00E65E7F">
      <w:pPr>
        <w:pageBreakBefore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AA3668" w:rsidRDefault="00AA3668" w:rsidP="00E65E7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3"/>
          <w:sz w:val="28"/>
          <w:szCs w:val="28"/>
          <w:lang w:eastAsia="ru-RU"/>
        </w:rPr>
        <w:t>Основная:</w:t>
      </w:r>
    </w:p>
    <w:p w:rsidR="00AA3668" w:rsidRDefault="00AA3668" w:rsidP="00E65E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Méthode de français. Alter Ego, Niveau A2,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A4C00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Edition CLE International, 2007</w:t>
      </w:r>
    </w:p>
    <w:p w:rsidR="00AA3668" w:rsidRDefault="00AA3668" w:rsidP="00E65E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Grammaire essentielle du français A2,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Ludivine Claude, Muriel Lannier, Yves Loiseau, Les éditions Didier, Paris, 2015</w:t>
      </w:r>
    </w:p>
    <w:p w:rsidR="00AA3668" w:rsidRDefault="00AA3668" w:rsidP="00E65E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CLE International, 2008</w:t>
      </w:r>
    </w:p>
    <w:p w:rsidR="00AA3668" w:rsidRDefault="00AA3668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AA3668" w:rsidRDefault="00AA3668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Дополнительная</w:t>
      </w:r>
      <w:r>
        <w:rPr>
          <w:rFonts w:ascii="Times New Roman" w:hAnsi="Times New Roman"/>
          <w:b/>
          <w:sz w:val="28"/>
          <w:szCs w:val="24"/>
          <w:lang w:val="fr-FR" w:eastAsia="ru-RU"/>
        </w:rPr>
        <w:t xml:space="preserve">: </w:t>
      </w:r>
    </w:p>
    <w:p w:rsidR="00AA3668" w:rsidRDefault="00AA3668" w:rsidP="00E65E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Попова В., Казакова Н., Ков</w:t>
      </w:r>
      <w:r>
        <w:rPr>
          <w:rFonts w:ascii="Times New Roman" w:hAnsi="Times New Roman"/>
          <w:sz w:val="28"/>
          <w:szCs w:val="24"/>
          <w:lang w:val="en-US" w:eastAsia="ru-RU"/>
        </w:rPr>
        <w:t>a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льчук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 xml:space="preserve"> А. Французский язык. Москва, 2005. Учебник французского языка.</w:t>
      </w:r>
    </w:p>
    <w:p w:rsidR="00AA3668" w:rsidRDefault="00AA3668" w:rsidP="00E65E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Cahier du 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65E7F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CLE International, 2008</w:t>
      </w:r>
    </w:p>
    <w:p w:rsidR="00AA3668" w:rsidRDefault="00AA3668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val="fr-FR" w:eastAsia="ru-RU"/>
        </w:rPr>
      </w:pPr>
    </w:p>
    <w:p w:rsidR="00AA3668" w:rsidRPr="00A82692" w:rsidRDefault="00AA3668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4 Приложение</w:t>
      </w:r>
    </w:p>
    <w:p w:rsidR="009D2122" w:rsidRPr="009D2122" w:rsidRDefault="009D2122" w:rsidP="009D2122">
      <w:pPr>
        <w:ind w:firstLine="567"/>
        <w:rPr>
          <w:rFonts w:ascii="Times New Roman" w:hAnsi="Times New Roman"/>
          <w:b/>
        </w:rPr>
      </w:pPr>
      <w:r w:rsidRPr="009D2122">
        <w:rPr>
          <w:rFonts w:ascii="Times New Roman" w:hAnsi="Times New Roman"/>
          <w:sz w:val="28"/>
        </w:rPr>
        <w:t>Программа дисциплины для обучающихся</w:t>
      </w:r>
      <w:r w:rsidRPr="00130C9F">
        <w:rPr>
          <w:rFonts w:ascii="Times New Roman" w:hAnsi="Times New Roman"/>
          <w:sz w:val="28"/>
        </w:rPr>
        <w:t>.</w:t>
      </w:r>
    </w:p>
    <w:p w:rsidR="009D2122" w:rsidRDefault="009D2122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A2AD0" w:rsidRDefault="00AA2AD0" w:rsidP="00E65E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sectPr w:rsidR="00AA2AD0" w:rsidSect="006D6F76">
      <w:pgSz w:w="11906" w:h="16838"/>
      <w:pgMar w:top="1276" w:right="849" w:bottom="567" w:left="1134" w:header="737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7B74"/>
    <w:multiLevelType w:val="hybridMultilevel"/>
    <w:tmpl w:val="2138AC32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5E426D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656ACA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4">
    <w:nsid w:val="1E40238C"/>
    <w:multiLevelType w:val="hybridMultilevel"/>
    <w:tmpl w:val="F2868482"/>
    <w:lvl w:ilvl="0" w:tplc="164E2A9C">
      <w:start w:val="1"/>
      <w:numFmt w:val="decimal"/>
      <w:lvlText w:val="%1."/>
      <w:lvlJc w:val="left"/>
      <w:pPr>
        <w:ind w:left="735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5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1D6488"/>
    <w:multiLevelType w:val="hybridMultilevel"/>
    <w:tmpl w:val="10EC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9117329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DB53A1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4F05E35"/>
    <w:multiLevelType w:val="hybridMultilevel"/>
    <w:tmpl w:val="CC042B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A5154E1"/>
    <w:multiLevelType w:val="hybridMultilevel"/>
    <w:tmpl w:val="F72881F2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1">
    <w:nsid w:val="566F199A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3">
    <w:nsid w:val="7B850178"/>
    <w:multiLevelType w:val="hybridMultilevel"/>
    <w:tmpl w:val="2B248B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BDA201E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5E7F"/>
    <w:rsid w:val="000A474B"/>
    <w:rsid w:val="000D390C"/>
    <w:rsid w:val="00130C9F"/>
    <w:rsid w:val="001743E7"/>
    <w:rsid w:val="001D439B"/>
    <w:rsid w:val="00245866"/>
    <w:rsid w:val="002A4C00"/>
    <w:rsid w:val="002A6588"/>
    <w:rsid w:val="002D57BB"/>
    <w:rsid w:val="00311A7E"/>
    <w:rsid w:val="00352754"/>
    <w:rsid w:val="00361492"/>
    <w:rsid w:val="003D6EB5"/>
    <w:rsid w:val="003F7C1F"/>
    <w:rsid w:val="00507AF9"/>
    <w:rsid w:val="005E0747"/>
    <w:rsid w:val="00642245"/>
    <w:rsid w:val="00652749"/>
    <w:rsid w:val="00667745"/>
    <w:rsid w:val="00691275"/>
    <w:rsid w:val="006D6F76"/>
    <w:rsid w:val="00734D3C"/>
    <w:rsid w:val="0079549A"/>
    <w:rsid w:val="007D7ABB"/>
    <w:rsid w:val="008C1DE3"/>
    <w:rsid w:val="00914DE5"/>
    <w:rsid w:val="00915475"/>
    <w:rsid w:val="009A5525"/>
    <w:rsid w:val="009D2122"/>
    <w:rsid w:val="009F7D36"/>
    <w:rsid w:val="00A22B92"/>
    <w:rsid w:val="00A82692"/>
    <w:rsid w:val="00AA2AD0"/>
    <w:rsid w:val="00AA3668"/>
    <w:rsid w:val="00AC7A16"/>
    <w:rsid w:val="00B53405"/>
    <w:rsid w:val="00B63CC1"/>
    <w:rsid w:val="00B76F29"/>
    <w:rsid w:val="00B90502"/>
    <w:rsid w:val="00B913F4"/>
    <w:rsid w:val="00BA0D6D"/>
    <w:rsid w:val="00BA5347"/>
    <w:rsid w:val="00BB45DC"/>
    <w:rsid w:val="00C435C0"/>
    <w:rsid w:val="00C93999"/>
    <w:rsid w:val="00CA25F5"/>
    <w:rsid w:val="00D26ED0"/>
    <w:rsid w:val="00D353F5"/>
    <w:rsid w:val="00D72EA7"/>
    <w:rsid w:val="00E65E7F"/>
    <w:rsid w:val="00E7652B"/>
    <w:rsid w:val="00EA7323"/>
    <w:rsid w:val="00F26099"/>
    <w:rsid w:val="00F56025"/>
    <w:rsid w:val="00F717AB"/>
    <w:rsid w:val="00FB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5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828</Words>
  <Characters>4726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39</cp:revision>
  <cp:lastPrinted>2018-09-20T07:15:00Z</cp:lastPrinted>
  <dcterms:created xsi:type="dcterms:W3CDTF">2016-09-19T10:30:00Z</dcterms:created>
  <dcterms:modified xsi:type="dcterms:W3CDTF">2019-04-16T04:24:00Z</dcterms:modified>
</cp:coreProperties>
</file>